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DE" w:rsidRDefault="007834DE" w:rsidP="007834DE">
      <w:pPr>
        <w:pStyle w:val="a3"/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4"/>
          <w:lang w:eastAsia="ru-RU"/>
        </w:rPr>
      </w:pPr>
      <w:r w:rsidRPr="007834DE">
        <w:rPr>
          <w:rFonts w:ascii="Times New Roman" w:eastAsia="Times New Roman" w:hAnsi="Times New Roman" w:cs="Times New Roman"/>
          <w:b/>
          <w:i/>
          <w:noProof/>
          <w:kern w:val="36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4665345</wp:posOffset>
            </wp:positionH>
            <wp:positionV relativeFrom="paragraph">
              <wp:posOffset>-196215</wp:posOffset>
            </wp:positionV>
            <wp:extent cx="1847850" cy="1838325"/>
            <wp:effectExtent l="0" t="0" r="0" b="0"/>
            <wp:wrapThrough wrapText="bothSides">
              <wp:wrapPolygon edited="0">
                <wp:start x="8462" y="0"/>
                <wp:lineTo x="6903" y="224"/>
                <wp:lineTo x="2227" y="2910"/>
                <wp:lineTo x="1336" y="4924"/>
                <wp:lineTo x="0" y="7163"/>
                <wp:lineTo x="0" y="14325"/>
                <wp:lineTo x="2004" y="17907"/>
                <wp:lineTo x="2227" y="18578"/>
                <wp:lineTo x="6903" y="21488"/>
                <wp:lineTo x="8016" y="21488"/>
                <wp:lineTo x="13361" y="21488"/>
                <wp:lineTo x="14474" y="21488"/>
                <wp:lineTo x="19373" y="18578"/>
                <wp:lineTo x="19596" y="17907"/>
                <wp:lineTo x="21377" y="14549"/>
                <wp:lineTo x="21377" y="14325"/>
                <wp:lineTo x="21600" y="11639"/>
                <wp:lineTo x="21600" y="8730"/>
                <wp:lineTo x="21377" y="7163"/>
                <wp:lineTo x="20041" y="4924"/>
                <wp:lineTo x="19373" y="2910"/>
                <wp:lineTo x="14697" y="224"/>
                <wp:lineTo x="12915" y="0"/>
                <wp:lineTo x="8462" y="0"/>
              </wp:wrapPolygon>
            </wp:wrapThrough>
            <wp:docPr id="1" name="Рисунок 3" descr="C:\Documents and Settings\Алёна\Рабочий стол\ост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ёна\Рабочий стол\остан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109" t="12741" r="12109" b="1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383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C39" w:rsidRPr="007834DE">
        <w:rPr>
          <w:rFonts w:ascii="Times New Roman" w:eastAsia="Times New Roman" w:hAnsi="Times New Roman" w:cs="Times New Roman"/>
          <w:b/>
          <w:i/>
          <w:kern w:val="36"/>
          <w:sz w:val="28"/>
          <w:szCs w:val="24"/>
          <w:lang w:eastAsia="ru-RU"/>
        </w:rPr>
        <w:t>Рекомендации психолога</w:t>
      </w:r>
    </w:p>
    <w:p w:rsidR="00287C39" w:rsidRPr="007834DE" w:rsidRDefault="00287C39" w:rsidP="007834DE">
      <w:pPr>
        <w:pStyle w:val="a3"/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4"/>
          <w:lang w:eastAsia="ru-RU"/>
        </w:rPr>
      </w:pPr>
      <w:r w:rsidRPr="007834DE">
        <w:rPr>
          <w:rFonts w:ascii="Times New Roman" w:eastAsia="Times New Roman" w:hAnsi="Times New Roman" w:cs="Times New Roman"/>
          <w:b/>
          <w:i/>
          <w:kern w:val="36"/>
          <w:sz w:val="28"/>
          <w:szCs w:val="24"/>
          <w:lang w:eastAsia="ru-RU"/>
        </w:rPr>
        <w:t>родителям детей, временно находя</w:t>
      </w:r>
      <w:r w:rsidR="007834DE">
        <w:rPr>
          <w:rFonts w:ascii="Times New Roman" w:eastAsia="Times New Roman" w:hAnsi="Times New Roman" w:cs="Times New Roman"/>
          <w:b/>
          <w:i/>
          <w:kern w:val="36"/>
          <w:sz w:val="28"/>
          <w:szCs w:val="24"/>
          <w:lang w:eastAsia="ru-RU"/>
        </w:rPr>
        <w:t>щихся на дистанционном обучении</w:t>
      </w:r>
    </w:p>
    <w:p w:rsidR="00287C39" w:rsidRPr="00BD3D0F" w:rsidRDefault="00287C39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Прежде всего,  следует сохранить и поддерживать для себя и ребенка привычный распорядок и р</w:t>
      </w:r>
      <w:r w:rsidR="00DE21B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ежим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дня (время сна и бодрствования, время начала уроков, их продолжительность,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>пере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>рывы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>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1D650A" w:rsidRPr="00BD3D0F" w:rsidRDefault="00287C39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Сохраняйте  спокойное, адекватное и критичное отношение к происходящему, помните, что эмоциональное состояние вашего  ребенка напрямую зависит от вашего </w:t>
      </w:r>
      <w:r w:rsidR="00FA529E" w:rsidRPr="00BD3D0F">
        <w:rPr>
          <w:rFonts w:ascii="Times New Roman" w:hAnsi="Times New Roman" w:cs="Times New Roman"/>
          <w:sz w:val="24"/>
          <w:szCs w:val="24"/>
          <w:lang w:eastAsia="ru-RU"/>
        </w:rPr>
        <w:t>состояния</w:t>
      </w:r>
      <w:r w:rsidR="00DE21B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.                                                      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>Сейчас проходит процесс адаптации к режиму самоизоляции,  процесс перестройки  в новых для всех условиях, он требует врем</w:t>
      </w:r>
      <w:r w:rsidR="00FA529E" w:rsidRPr="00BD3D0F">
        <w:rPr>
          <w:rFonts w:ascii="Times New Roman" w:hAnsi="Times New Roman" w:cs="Times New Roman"/>
          <w:sz w:val="24"/>
          <w:szCs w:val="24"/>
          <w:lang w:eastAsia="ru-RU"/>
        </w:rPr>
        <w:t>ени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и терпения, сейчас возможны перегрузки как эмоциональные, так и физические.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D650A" w:rsidRPr="00BD3D0F" w:rsidRDefault="001D650A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Постарайтесь, чтобы у  ребёнка было</w:t>
      </w:r>
      <w:r w:rsidR="004C7A45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организовано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своё личное пространство, как для выполнения школьных заданий, так и для личных интересов. Главная идея в том, что пребывание дома — это  ресурс для освоения новых навыков, получения знаний, для новых интересных дел.</w:t>
      </w:r>
    </w:p>
    <w:p w:rsidR="00287C39" w:rsidRPr="00BD3D0F" w:rsidRDefault="001D650A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Находясь дома, ребенок  продолжает активную школьную и социальную деятельность, но в другом режиме. </w:t>
      </w:r>
    </w:p>
    <w:p w:rsidR="00287C39" w:rsidRPr="00BD3D0F" w:rsidRDefault="00287C39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Ведите себя доброжелательно, спокойно, сдержанно. На вопросы 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ребёнка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отвечайте кратко и понятно, не нужно с 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>ним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вести длительные обсуждения ситуации пандем</w:t>
      </w:r>
      <w:proofErr w:type="gramStart"/>
      <w:r w:rsidRPr="00BD3D0F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рисков. Гораздо лучше сконцентрировать внимание на мерах профилактики, которые вы должны соблюдать, чтобы избежать заражения.</w:t>
      </w:r>
    </w:p>
    <w:p w:rsidR="00287C39" w:rsidRPr="00BD3D0F" w:rsidRDefault="00287C39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Постарайтесь разобра</w:t>
      </w:r>
      <w:r w:rsidR="006A319F" w:rsidRPr="00BD3D0F">
        <w:rPr>
          <w:rFonts w:ascii="Times New Roman" w:hAnsi="Times New Roman" w:cs="Times New Roman"/>
          <w:sz w:val="24"/>
          <w:szCs w:val="24"/>
          <w:lang w:eastAsia="ru-RU"/>
        </w:rPr>
        <w:t>ться в рекомендациях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школы по организации дистанционного обучения детей. По всем вопросам обращайтесь к педагогам, классным руководителям. Ориентируйтесь только на официальную информацию, которую  получаете от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классного руководителя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>Отнеситесь с пониманием, ш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>коле также нужно время, чтобы организовать этот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непростой 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процесс. </w:t>
      </w:r>
    </w:p>
    <w:p w:rsidR="00DE21BA" w:rsidRPr="00BD3D0F" w:rsidRDefault="00287C39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Во время вынужденного нахождения дома важно оставаться в контакте с близким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>и, друзьями, коллегами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>, однако необходимо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анализировать</w:t>
      </w:r>
      <w:r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информационный поток (новости, ленты в социальных сетях</w:t>
      </w:r>
      <w:r w:rsidR="00DE21BA" w:rsidRPr="00BD3D0F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="001D650A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Не поддавайтесь панике, которую нагнетают СМИ.</w:t>
      </w:r>
    </w:p>
    <w:p w:rsidR="004C7A45" w:rsidRPr="00BD3D0F" w:rsidRDefault="004C7A45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Занимайтесь интересной для вас деятельностью, чаще смотрите  и читайте литературу, направленную на формирование позитивного мировосприятия!</w:t>
      </w:r>
    </w:p>
    <w:p w:rsidR="004C7A45" w:rsidRPr="00BD3D0F" w:rsidRDefault="004C7A45" w:rsidP="001D650A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BD3D0F">
        <w:rPr>
          <w:rFonts w:ascii="Times New Roman" w:hAnsi="Times New Roman" w:cs="Times New Roman"/>
          <w:sz w:val="24"/>
          <w:szCs w:val="24"/>
          <w:lang w:eastAsia="ru-RU"/>
        </w:rPr>
        <w:t>Для поддержания хорошего настроения можно использовать</w:t>
      </w:r>
      <w:r w:rsidR="00BD3D0F" w:rsidRPr="00BD3D0F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техники:</w:t>
      </w:r>
    </w:p>
    <w:p w:rsidR="00A325F5" w:rsidRDefault="00A325F5" w:rsidP="00BD3D0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A132A"/>
          <w:sz w:val="18"/>
          <w:szCs w:val="18"/>
          <w:u w:val="single"/>
          <w:bdr w:val="none" w:sz="0" w:space="0" w:color="auto" w:frame="1"/>
          <w:lang w:eastAsia="ru-RU"/>
        </w:rPr>
      </w:pPr>
    </w:p>
    <w:p w:rsidR="00BD3D0F" w:rsidRPr="0079482F" w:rsidRDefault="00BD3D0F" w:rsidP="00BD3D0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A132A"/>
          <w:sz w:val="18"/>
          <w:szCs w:val="18"/>
          <w:u w:val="single"/>
          <w:lang w:eastAsia="ru-RU"/>
        </w:rPr>
      </w:pPr>
      <w:r w:rsidRPr="0079482F">
        <w:rPr>
          <w:rFonts w:ascii="Times New Roman" w:eastAsia="Times New Roman" w:hAnsi="Times New Roman" w:cs="Times New Roman"/>
          <w:b/>
          <w:bCs/>
          <w:caps/>
          <w:color w:val="1A132A"/>
          <w:sz w:val="18"/>
          <w:szCs w:val="18"/>
          <w:u w:val="single"/>
          <w:bdr w:val="none" w:sz="0" w:space="0" w:color="auto" w:frame="1"/>
          <w:lang w:eastAsia="ru-RU"/>
        </w:rPr>
        <w:t>ОСВОБОЖДЕНИЯ МЫСЛЕЙ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Чтобы быстро очистить мысли от негативных воспоминаний существует простая и эффективная психотехника «Воздушный шар». Представьте сдутый воздушный шарик над вашей головой. Сделайте вдох, а на выдохе представляйте, как все черные негативные мысли выходят из головы темным облаком в шар. Шар надувается не воздухом, а вашими негативными мыслями.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Делайте так до тех пор, пока не освободитесь от груза негативных воспоминаний и беспокойств. Затем сделайте глубокий вдох и выдох и представьте, как круглый шар вместе с вашими мыслями отрывается и улетает в небо. Эта психотехника всегда помогает, особенно, если тревожные мысли мешают уснуть ночью.</w:t>
      </w:r>
    </w:p>
    <w:p w:rsidR="00BD3D0F" w:rsidRPr="0079482F" w:rsidRDefault="00BD3D0F" w:rsidP="00BD3D0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A132A"/>
          <w:sz w:val="18"/>
          <w:szCs w:val="18"/>
          <w:u w:val="single"/>
          <w:lang w:eastAsia="ru-RU"/>
        </w:rPr>
      </w:pPr>
      <w:r w:rsidRPr="0079482F">
        <w:rPr>
          <w:rFonts w:ascii="Times New Roman" w:eastAsia="Times New Roman" w:hAnsi="Times New Roman" w:cs="Times New Roman"/>
          <w:b/>
          <w:bCs/>
          <w:caps/>
          <w:color w:val="1A132A"/>
          <w:sz w:val="18"/>
          <w:szCs w:val="18"/>
          <w:u w:val="single"/>
          <w:bdr w:val="none" w:sz="0" w:space="0" w:color="auto" w:frame="1"/>
          <w:lang w:eastAsia="ru-RU"/>
        </w:rPr>
        <w:t>МЕДИТАЦИЯ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 xml:space="preserve">Медитацией называется концентрация мысли на одном объекте и исключение любых других мыслей и переживаний. Важной составляющей любой медитации является прекращение внутреннего диалога. Внутри себя человек прокручивает разные мысли, вспоминает беседы с </w:t>
      </w: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lastRenderedPageBreak/>
        <w:t>другими людьми: его разум постоянно занят мыслительной деятельностью, которая называется внутренним диалогом.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Что сделать, чтобы очистить мысли от внутреннего диалога? Для этого существует очень простая техника: нужно одновременно смотреть на обе свои руки, причем внимательно. Ум сразу прекратит вести внутренний диалог, так как будет занят созерцанием двух объектов одновременно. Еще один метод остановки потока ненужных мыслей: сосредоточьтесь на своем дыхательном процессе, внимательно фиксируйте каждый вдох/выдох и слушайте шум дыхания. Через пару минут мысли полностью очистятся от суетного диалога.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Этапы проведения медитации следующие:</w:t>
      </w:r>
    </w:p>
    <w:p w:rsidR="00BD3D0F" w:rsidRPr="00BD3D0F" w:rsidRDefault="00BD3D0F" w:rsidP="00BD3D0F">
      <w:pPr>
        <w:numPr>
          <w:ilvl w:val="0"/>
          <w:numId w:val="3"/>
        </w:numPr>
        <w:shd w:val="clear" w:color="auto" w:fill="FFFFFF"/>
        <w:spacing w:after="72" w:line="240" w:lineRule="auto"/>
        <w:ind w:left="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определение объекта медитации (установка);</w:t>
      </w:r>
    </w:p>
    <w:p w:rsidR="00BD3D0F" w:rsidRPr="00BD3D0F" w:rsidRDefault="00BD3D0F" w:rsidP="00BD3D0F">
      <w:pPr>
        <w:numPr>
          <w:ilvl w:val="0"/>
          <w:numId w:val="3"/>
        </w:numPr>
        <w:shd w:val="clear" w:color="auto" w:fill="FFFFFF"/>
        <w:spacing w:after="72" w:line="240" w:lineRule="auto"/>
        <w:ind w:left="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вхождение в состояние пустоты;</w:t>
      </w:r>
    </w:p>
    <w:p w:rsidR="00BD3D0F" w:rsidRPr="00BD3D0F" w:rsidRDefault="00BD3D0F" w:rsidP="00BD3D0F">
      <w:pPr>
        <w:numPr>
          <w:ilvl w:val="0"/>
          <w:numId w:val="3"/>
        </w:numPr>
        <w:shd w:val="clear" w:color="auto" w:fill="FFFFFF"/>
        <w:spacing w:after="72" w:line="240" w:lineRule="auto"/>
        <w:ind w:left="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ощущение внутри себя заданной установки и созерцание ее;</w:t>
      </w:r>
    </w:p>
    <w:p w:rsidR="00BD3D0F" w:rsidRPr="00BD3D0F" w:rsidRDefault="00BD3D0F" w:rsidP="00BD3D0F">
      <w:pPr>
        <w:numPr>
          <w:ilvl w:val="0"/>
          <w:numId w:val="3"/>
        </w:numPr>
        <w:shd w:val="clear" w:color="auto" w:fill="FFFFFF"/>
        <w:spacing w:after="72" w:line="240" w:lineRule="auto"/>
        <w:ind w:left="0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выход из состояния пустоты с заложенной в подсознание установкой.</w:t>
      </w:r>
    </w:p>
    <w:p w:rsid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 w:rsidRPr="00BD3D0F"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Чтобы медитация приносила эффект, установки должны быть краткими и емкими. Важно ощутить их внутри себя, своего внутреннего мира. Во время медитации нужно осознавать сотворение иной реальности как бы на «пустом месте» или в пустоте. Медитацию можно повторять по мере необходимости.</w:t>
      </w:r>
    </w:p>
    <w:p w:rsidR="00BD3D0F" w:rsidRPr="00BD3D0F" w:rsidRDefault="00BD3D0F" w:rsidP="00BD3D0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32A"/>
          <w:sz w:val="24"/>
          <w:szCs w:val="24"/>
          <w:lang w:eastAsia="ru-RU"/>
        </w:rPr>
        <w:t>Желаем здоровья вам и вашим детям!</w:t>
      </w:r>
    </w:p>
    <w:p w:rsidR="004C7A45" w:rsidRDefault="004C7A45" w:rsidP="001D650A"/>
    <w:p w:rsidR="007834DE" w:rsidRDefault="007834DE" w:rsidP="001D650A"/>
    <w:p w:rsidR="007834DE" w:rsidRDefault="007834DE" w:rsidP="007834DE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834DE" w:rsidRPr="00450357" w:rsidRDefault="007834DE" w:rsidP="007834DE">
      <w:pPr>
        <w:shd w:val="clear" w:color="auto" w:fill="FFFFFF"/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 подготовлены ГМО педагогов-психологов </w:t>
      </w:r>
    </w:p>
    <w:p w:rsidR="007834DE" w:rsidRPr="00450357" w:rsidRDefault="007834DE" w:rsidP="007834DE">
      <w:pPr>
        <w:shd w:val="clear" w:color="auto" w:fill="FFFFFF"/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использованием</w:t>
      </w:r>
      <w:r w:rsidRPr="004503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общедоступной информации, размещенной в сети Интернет </w:t>
      </w:r>
    </w:p>
    <w:p w:rsidR="007834DE" w:rsidRDefault="007834DE" w:rsidP="001D650A"/>
    <w:sectPr w:rsidR="007834DE" w:rsidSect="00BD3D0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DAA"/>
    <w:multiLevelType w:val="multilevel"/>
    <w:tmpl w:val="59B4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C2368"/>
    <w:multiLevelType w:val="hybridMultilevel"/>
    <w:tmpl w:val="A732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A14D3"/>
    <w:multiLevelType w:val="multilevel"/>
    <w:tmpl w:val="14F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C39"/>
    <w:rsid w:val="000D6306"/>
    <w:rsid w:val="001D650A"/>
    <w:rsid w:val="0024347A"/>
    <w:rsid w:val="00287C39"/>
    <w:rsid w:val="004C7A45"/>
    <w:rsid w:val="006A319F"/>
    <w:rsid w:val="007834DE"/>
    <w:rsid w:val="0079482F"/>
    <w:rsid w:val="0096378F"/>
    <w:rsid w:val="00A325F5"/>
    <w:rsid w:val="00B54E68"/>
    <w:rsid w:val="00BD3D0F"/>
    <w:rsid w:val="00DE21BA"/>
    <w:rsid w:val="00EB6B8C"/>
    <w:rsid w:val="00FA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8C"/>
  </w:style>
  <w:style w:type="paragraph" w:styleId="2">
    <w:name w:val="heading 2"/>
    <w:basedOn w:val="a"/>
    <w:link w:val="20"/>
    <w:uiPriority w:val="9"/>
    <w:qFormat/>
    <w:rsid w:val="00BD3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C39"/>
    <w:pPr>
      <w:ind w:left="720"/>
      <w:contextualSpacing/>
    </w:pPr>
  </w:style>
  <w:style w:type="paragraph" w:styleId="a4">
    <w:name w:val="No Spacing"/>
    <w:uiPriority w:val="1"/>
    <w:qFormat/>
    <w:rsid w:val="00FA529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D3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D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Кривошеина_ЕА</dc:creator>
  <cp:keywords/>
  <dc:description/>
  <cp:lastModifiedBy> </cp:lastModifiedBy>
  <cp:revision>3</cp:revision>
  <dcterms:created xsi:type="dcterms:W3CDTF">2020-04-14T09:42:00Z</dcterms:created>
  <dcterms:modified xsi:type="dcterms:W3CDTF">2020-04-14T11:50:00Z</dcterms:modified>
</cp:coreProperties>
</file>